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7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080"/>
      </w:tblGrid>
      <w:tr>
        <w:trPr/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09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апреля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10  апреля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Плов вегетарианский с сухофруктами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/4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226,21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86,61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  <w:tr>
        <w:trPr>
          <w:trHeight w:val="55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Апельсин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55,23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Винегрет овощной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из овощей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Рыба тушеная в томатес овощами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Пюре картофельное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апельсиновс яблоками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6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114,72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106,04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114,52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96,4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гречневая молочная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101,31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1</Pages>
  <Words>88</Words>
  <Characters>488</Characters>
  <CharactersWithSpaces>531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2025-04-09T11:24:19Z</dcterms:modified>
  <cp:revision>21</cp:revision>
  <dc:subject/>
  <dc:title/>
</cp:coreProperties>
</file>