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B0" w:rsidRDefault="003717B0" w:rsidP="003717B0">
      <w:pPr>
        <w:spacing w:after="0" w:line="240" w:lineRule="auto"/>
        <w:jc w:val="right"/>
        <w:rPr>
          <w:rFonts w:ascii="Times New Roman" w:hAnsi="Times New Roman" w:cs="Times New Roman"/>
          <w:b/>
          <w:i/>
          <w:color w:val="FF0000"/>
          <w:sz w:val="28"/>
          <w:szCs w:val="28"/>
        </w:rPr>
      </w:pPr>
      <w:r w:rsidRPr="003717B0">
        <w:rPr>
          <w:rFonts w:ascii="Times New Roman" w:hAnsi="Times New Roman" w:cs="Times New Roman"/>
          <w:b/>
          <w:i/>
          <w:color w:val="FF0000"/>
          <w:sz w:val="28"/>
          <w:szCs w:val="28"/>
        </w:rPr>
        <w:t xml:space="preserve">Подготовила воспитатель: </w:t>
      </w:r>
    </w:p>
    <w:p w:rsidR="003717B0" w:rsidRPr="003717B0" w:rsidRDefault="003717B0" w:rsidP="003717B0">
      <w:pPr>
        <w:spacing w:after="0" w:line="240" w:lineRule="auto"/>
        <w:jc w:val="right"/>
        <w:rPr>
          <w:rFonts w:ascii="Times New Roman" w:hAnsi="Times New Roman" w:cs="Times New Roman"/>
          <w:b/>
          <w:i/>
          <w:color w:val="FF0000"/>
          <w:sz w:val="28"/>
          <w:szCs w:val="28"/>
        </w:rPr>
      </w:pPr>
      <w:r w:rsidRPr="003717B0">
        <w:rPr>
          <w:rFonts w:ascii="Times New Roman" w:hAnsi="Times New Roman" w:cs="Times New Roman"/>
          <w:b/>
          <w:i/>
          <w:color w:val="FF0000"/>
          <w:sz w:val="28"/>
          <w:szCs w:val="28"/>
        </w:rPr>
        <w:t>Рощупкина Татьяна Алексеевна</w:t>
      </w:r>
    </w:p>
    <w:p w:rsidR="003717B0" w:rsidRDefault="003717B0" w:rsidP="003717B0">
      <w:pPr>
        <w:spacing w:after="0" w:line="240" w:lineRule="auto"/>
        <w:jc w:val="center"/>
        <w:rPr>
          <w:rFonts w:ascii="Times New Roman" w:hAnsi="Times New Roman" w:cs="Times New Roman"/>
          <w:b/>
          <w:i/>
          <w:color w:val="FF0000"/>
          <w:sz w:val="36"/>
          <w:szCs w:val="36"/>
        </w:rPr>
      </w:pPr>
    </w:p>
    <w:p w:rsidR="003717B0" w:rsidRPr="003717B0" w:rsidRDefault="003717B0" w:rsidP="003717B0">
      <w:pPr>
        <w:spacing w:after="0" w:line="240" w:lineRule="auto"/>
        <w:jc w:val="center"/>
        <w:rPr>
          <w:rFonts w:ascii="Times New Roman" w:hAnsi="Times New Roman" w:cs="Times New Roman"/>
          <w:b/>
          <w:i/>
          <w:color w:val="FF0000"/>
          <w:sz w:val="36"/>
          <w:szCs w:val="36"/>
        </w:rPr>
      </w:pPr>
      <w:r w:rsidRPr="003717B0">
        <w:rPr>
          <w:rFonts w:ascii="Times New Roman" w:hAnsi="Times New Roman" w:cs="Times New Roman"/>
          <w:b/>
          <w:i/>
          <w:color w:val="FF0000"/>
          <w:sz w:val="36"/>
          <w:szCs w:val="36"/>
        </w:rPr>
        <w:t>Консультация для родителей</w:t>
      </w:r>
      <w:r>
        <w:rPr>
          <w:rFonts w:ascii="Times New Roman" w:hAnsi="Times New Roman" w:cs="Times New Roman"/>
          <w:b/>
          <w:i/>
          <w:color w:val="FF0000"/>
          <w:sz w:val="36"/>
          <w:szCs w:val="36"/>
        </w:rPr>
        <w:t>:</w:t>
      </w:r>
      <w:r w:rsidRPr="003717B0">
        <w:rPr>
          <w:rFonts w:ascii="Times New Roman" w:hAnsi="Times New Roman" w:cs="Times New Roman"/>
          <w:b/>
          <w:i/>
          <w:color w:val="FF0000"/>
          <w:sz w:val="36"/>
          <w:szCs w:val="36"/>
        </w:rPr>
        <w:t xml:space="preserve"> </w:t>
      </w:r>
    </w:p>
    <w:p w:rsidR="003717B0" w:rsidRDefault="003717B0" w:rsidP="003717B0">
      <w:pPr>
        <w:spacing w:after="0" w:line="240" w:lineRule="auto"/>
        <w:jc w:val="center"/>
        <w:rPr>
          <w:rFonts w:ascii="Times New Roman" w:hAnsi="Times New Roman" w:cs="Times New Roman"/>
          <w:b/>
          <w:i/>
          <w:color w:val="FF0000"/>
          <w:sz w:val="36"/>
          <w:szCs w:val="36"/>
        </w:rPr>
      </w:pPr>
      <w:r w:rsidRPr="003717B0">
        <w:rPr>
          <w:rFonts w:ascii="Times New Roman" w:hAnsi="Times New Roman" w:cs="Times New Roman"/>
          <w:b/>
          <w:i/>
          <w:color w:val="FF0000"/>
          <w:sz w:val="36"/>
          <w:szCs w:val="36"/>
        </w:rPr>
        <w:t>«Дети с ОВЗ – дети с особенными образовательными потребностями»</w:t>
      </w:r>
    </w:p>
    <w:p w:rsidR="003717B0" w:rsidRDefault="003717B0" w:rsidP="003717B0">
      <w:pPr>
        <w:spacing w:after="0" w:line="240" w:lineRule="auto"/>
        <w:jc w:val="center"/>
        <w:rPr>
          <w:rFonts w:ascii="Times New Roman" w:hAnsi="Times New Roman" w:cs="Times New Roman"/>
          <w:b/>
          <w:i/>
          <w:color w:val="FF0000"/>
          <w:sz w:val="36"/>
          <w:szCs w:val="36"/>
        </w:rPr>
      </w:pPr>
    </w:p>
    <w:p w:rsidR="003717B0" w:rsidRPr="003717B0" w:rsidRDefault="003717B0" w:rsidP="003717B0">
      <w:pPr>
        <w:spacing w:after="0" w:line="240" w:lineRule="auto"/>
        <w:jc w:val="center"/>
        <w:rPr>
          <w:rFonts w:ascii="Times New Roman" w:hAnsi="Times New Roman" w:cs="Times New Roman"/>
          <w:b/>
          <w:i/>
          <w:color w:val="FF0000"/>
          <w:sz w:val="36"/>
          <w:szCs w:val="36"/>
        </w:rPr>
      </w:pPr>
    </w:p>
    <w:p w:rsidR="003717B0" w:rsidRPr="00744FFB" w:rsidRDefault="003717B0" w:rsidP="003717B0">
      <w:pPr>
        <w:spacing w:after="0" w:line="240" w:lineRule="auto"/>
        <w:jc w:val="center"/>
        <w:rPr>
          <w:rFonts w:ascii="Times New Roman" w:hAnsi="Times New Roman" w:cs="Times New Roman"/>
          <w:color w:val="FFC000"/>
          <w:sz w:val="24"/>
          <w:szCs w:val="24"/>
        </w:rPr>
      </w:pPr>
      <w:r>
        <w:rPr>
          <w:noProof/>
          <w:lang w:eastAsia="ru-RU"/>
        </w:rPr>
        <w:drawing>
          <wp:inline distT="0" distB="0" distL="0" distR="0">
            <wp:extent cx="6120765" cy="3134438"/>
            <wp:effectExtent l="19050" t="0" r="0" b="0"/>
            <wp:docPr id="3" name="Рисунок 1" descr="https://proprikol.ru/wp-content/uploads/2019/08/kartinki-detskie-dlya-sadik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prikol.ru/wp-content/uploads/2019/08/kartinki-detskie-dlya-sadika-13.jpg"/>
                    <pic:cNvPicPr>
                      <a:picLocks noChangeAspect="1" noChangeArrowheads="1"/>
                    </pic:cNvPicPr>
                  </pic:nvPicPr>
                  <pic:blipFill>
                    <a:blip r:embed="rId5"/>
                    <a:srcRect/>
                    <a:stretch>
                      <a:fillRect/>
                    </a:stretch>
                  </pic:blipFill>
                  <pic:spPr bwMode="auto">
                    <a:xfrm>
                      <a:off x="0" y="0"/>
                      <a:ext cx="6120765" cy="3134438"/>
                    </a:xfrm>
                    <a:prstGeom prst="rect">
                      <a:avLst/>
                    </a:prstGeom>
                    <a:noFill/>
                    <a:ln w="9525">
                      <a:noFill/>
                      <a:miter lim="800000"/>
                      <a:headEnd/>
                      <a:tailEnd/>
                    </a:ln>
                  </pic:spPr>
                </pic:pic>
              </a:graphicData>
            </a:graphic>
          </wp:inline>
        </w:drawing>
      </w:r>
    </w:p>
    <w:p w:rsidR="003717B0" w:rsidRDefault="003717B0" w:rsidP="003717B0">
      <w:pPr>
        <w:spacing w:after="0" w:line="240" w:lineRule="auto"/>
        <w:ind w:firstLine="2410"/>
        <w:jc w:val="right"/>
        <w:rPr>
          <w:rFonts w:ascii="Times New Roman" w:hAnsi="Times New Roman" w:cs="Times New Roman"/>
          <w:b/>
          <w:bCs/>
          <w:iCs/>
          <w:color w:val="FF0000"/>
          <w:sz w:val="28"/>
          <w:szCs w:val="28"/>
        </w:rPr>
      </w:pPr>
    </w:p>
    <w:p w:rsidR="003717B0" w:rsidRDefault="003717B0" w:rsidP="003717B0">
      <w:pPr>
        <w:spacing w:after="0" w:line="240" w:lineRule="auto"/>
        <w:ind w:firstLine="2410"/>
        <w:jc w:val="right"/>
        <w:rPr>
          <w:rFonts w:ascii="Times New Roman" w:hAnsi="Times New Roman" w:cs="Times New Roman"/>
          <w:b/>
          <w:bCs/>
          <w:iCs/>
          <w:color w:val="FF0000"/>
          <w:sz w:val="28"/>
          <w:szCs w:val="28"/>
        </w:rPr>
      </w:pPr>
    </w:p>
    <w:p w:rsidR="003717B0" w:rsidRPr="003717B0" w:rsidRDefault="003717B0" w:rsidP="003717B0">
      <w:pPr>
        <w:spacing w:after="0" w:line="240" w:lineRule="auto"/>
        <w:ind w:firstLine="2410"/>
        <w:jc w:val="right"/>
        <w:rPr>
          <w:rFonts w:ascii="Times New Roman" w:hAnsi="Times New Roman" w:cs="Times New Roman"/>
          <w:b/>
          <w:bCs/>
          <w:iCs/>
          <w:color w:val="FF0000"/>
          <w:sz w:val="28"/>
          <w:szCs w:val="28"/>
        </w:rPr>
      </w:pPr>
      <w:r w:rsidRPr="003717B0">
        <w:rPr>
          <w:rFonts w:ascii="Times New Roman" w:hAnsi="Times New Roman" w:cs="Times New Roman"/>
          <w:b/>
          <w:bCs/>
          <w:iCs/>
          <w:color w:val="FF0000"/>
          <w:sz w:val="28"/>
          <w:szCs w:val="28"/>
        </w:rPr>
        <w:t>В последние десятилетия стало кардинально меняться отношение к человеку с ограниченными возможностями, признавая его равноправным и достойным членом общества.</w:t>
      </w:r>
    </w:p>
    <w:p w:rsidR="003717B0" w:rsidRPr="003717B0" w:rsidRDefault="003717B0" w:rsidP="003717B0">
      <w:pPr>
        <w:spacing w:after="0" w:line="240" w:lineRule="auto"/>
        <w:ind w:firstLine="709"/>
        <w:jc w:val="both"/>
        <w:rPr>
          <w:rFonts w:ascii="Times New Roman" w:hAnsi="Times New Roman" w:cs="Times New Roman"/>
          <w:sz w:val="28"/>
          <w:szCs w:val="28"/>
        </w:rPr>
      </w:pPr>
      <w:r w:rsidRPr="003717B0">
        <w:rPr>
          <w:rFonts w:ascii="Times New Roman" w:hAnsi="Times New Roman" w:cs="Times New Roman"/>
          <w:sz w:val="28"/>
          <w:szCs w:val="28"/>
        </w:rPr>
        <w:t xml:space="preserve"> Общество не всегда правильно понимает проблемы таких семей, и лишь небольшой их процент ощущает поддержку окружающих. </w:t>
      </w:r>
    </w:p>
    <w:p w:rsidR="003717B0" w:rsidRPr="003717B0" w:rsidRDefault="003717B0" w:rsidP="003717B0">
      <w:pPr>
        <w:spacing w:after="0" w:line="240" w:lineRule="auto"/>
        <w:ind w:firstLine="709"/>
        <w:jc w:val="both"/>
        <w:rPr>
          <w:rFonts w:ascii="Times New Roman" w:hAnsi="Times New Roman" w:cs="Times New Roman"/>
          <w:sz w:val="28"/>
          <w:szCs w:val="28"/>
        </w:rPr>
      </w:pPr>
      <w:r w:rsidRPr="003717B0">
        <w:rPr>
          <w:rFonts w:ascii="Times New Roman" w:hAnsi="Times New Roman" w:cs="Times New Roman"/>
          <w:sz w:val="28"/>
          <w:szCs w:val="28"/>
        </w:rPr>
        <w:t>Конечно, родители стараются воспитывать своего ребенка, избегая его невротизации, эгоцентризма, социального и психического инфантилизма. Дают ему соответствующие ориентиры и поддержку.</w:t>
      </w:r>
    </w:p>
    <w:p w:rsidR="003717B0" w:rsidRPr="003717B0" w:rsidRDefault="003717B0" w:rsidP="003717B0">
      <w:pPr>
        <w:spacing w:after="0" w:line="240" w:lineRule="auto"/>
        <w:ind w:firstLine="709"/>
        <w:jc w:val="both"/>
        <w:rPr>
          <w:rFonts w:ascii="Times New Roman" w:hAnsi="Times New Roman" w:cs="Times New Roman"/>
          <w:sz w:val="28"/>
          <w:szCs w:val="28"/>
        </w:rPr>
      </w:pPr>
      <w:r w:rsidRPr="003717B0">
        <w:rPr>
          <w:rFonts w:ascii="Times New Roman" w:hAnsi="Times New Roman" w:cs="Times New Roman"/>
          <w:sz w:val="28"/>
          <w:szCs w:val="28"/>
        </w:rPr>
        <w:t xml:space="preserve"> Даже, если родители имеют педагогические, психологические, медицинские знания, чтобы выявить, оценить задатки ребенка, его отношение к своему дефекту, реакцию на отношение окружающих, помочь ему социально адаптироваться, максимально самореализоваться, </w:t>
      </w:r>
      <w:r w:rsidRPr="003717B0">
        <w:rPr>
          <w:rFonts w:ascii="Times New Roman" w:hAnsi="Times New Roman" w:cs="Times New Roman"/>
          <w:b/>
          <w:bCs/>
          <w:i/>
          <w:iCs/>
          <w:sz w:val="28"/>
          <w:szCs w:val="28"/>
        </w:rPr>
        <w:t xml:space="preserve">нужны специальные знания, </w:t>
      </w:r>
      <w:r w:rsidRPr="003717B0">
        <w:rPr>
          <w:rFonts w:ascii="Times New Roman" w:hAnsi="Times New Roman" w:cs="Times New Roman"/>
          <w:sz w:val="28"/>
          <w:szCs w:val="28"/>
        </w:rPr>
        <w:t>которыми обладают учителя-логопеды, дефектологи, психологи. Все специалисты нашего детского сада всегда готовы прийти на помощь: проконсультировать, сориентировать, поработать как с детьми, так и с родителями.</w:t>
      </w:r>
    </w:p>
    <w:p w:rsidR="003717B0" w:rsidRDefault="003717B0" w:rsidP="003717B0">
      <w:pPr>
        <w:spacing w:after="0" w:line="240" w:lineRule="auto"/>
        <w:ind w:firstLine="709"/>
        <w:jc w:val="both"/>
        <w:rPr>
          <w:rFonts w:ascii="Times New Roman" w:hAnsi="Times New Roman" w:cs="Times New Roman"/>
          <w:sz w:val="28"/>
          <w:szCs w:val="28"/>
        </w:rPr>
      </w:pPr>
      <w:r w:rsidRPr="003717B0">
        <w:rPr>
          <w:rFonts w:ascii="Times New Roman" w:hAnsi="Times New Roman" w:cs="Times New Roman"/>
          <w:sz w:val="28"/>
          <w:szCs w:val="28"/>
        </w:rPr>
        <w:t xml:space="preserve">Воспитание и развитие «особого» ребенка доставляет очень много переживаний родителям. Поэтому семье, где растут такие дети, может быть </w:t>
      </w:r>
      <w:r w:rsidRPr="003717B0">
        <w:rPr>
          <w:rFonts w:ascii="Times New Roman" w:hAnsi="Times New Roman" w:cs="Times New Roman"/>
          <w:sz w:val="28"/>
          <w:szCs w:val="28"/>
        </w:rPr>
        <w:lastRenderedPageBreak/>
        <w:t xml:space="preserve">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 Самое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Гипертрофированное представление о ребенке, как о гениальном, также вредно, как и подавленное состояние от его не успешности. Как можно раньше адаптировать ребенка к жизни в обществе; научить его справляться с собственными страхами; контролировать эмоции. Необходимо без колебаний отказаться от терзающих иллюзий и выстроенных заранее планов на жизнь. </w:t>
      </w:r>
    </w:p>
    <w:p w:rsidR="003717B0" w:rsidRPr="003717B0" w:rsidRDefault="003717B0" w:rsidP="003717B0">
      <w:pPr>
        <w:spacing w:after="0" w:line="240" w:lineRule="auto"/>
        <w:ind w:firstLine="709"/>
        <w:jc w:val="both"/>
        <w:rPr>
          <w:rFonts w:ascii="Times New Roman" w:hAnsi="Times New Roman" w:cs="Times New Roman"/>
          <w:b/>
          <w:color w:val="0070C0"/>
          <w:sz w:val="28"/>
          <w:szCs w:val="28"/>
        </w:rPr>
      </w:pPr>
      <w:r w:rsidRPr="003717B0">
        <w:rPr>
          <w:rFonts w:ascii="Times New Roman" w:hAnsi="Times New Roman" w:cs="Times New Roman"/>
          <w:b/>
          <w:color w:val="0070C0"/>
          <w:sz w:val="28"/>
          <w:szCs w:val="28"/>
        </w:rPr>
        <w:t>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3717B0" w:rsidRDefault="003717B0" w:rsidP="003717B0">
      <w:pPr>
        <w:spacing w:after="0" w:line="240" w:lineRule="auto"/>
        <w:ind w:firstLine="709"/>
        <w:jc w:val="both"/>
        <w:rPr>
          <w:rFonts w:ascii="Times New Roman" w:hAnsi="Times New Roman" w:cs="Times New Roman"/>
          <w:sz w:val="28"/>
          <w:szCs w:val="28"/>
        </w:rPr>
      </w:pPr>
      <w:r w:rsidRPr="003717B0">
        <w:rPr>
          <w:rFonts w:ascii="Times New Roman" w:hAnsi="Times New Roman" w:cs="Times New Roman"/>
          <w:sz w:val="28"/>
          <w:szCs w:val="28"/>
        </w:rPr>
        <w:t xml:space="preserve">При </w:t>
      </w:r>
      <w:r w:rsidRPr="003717B0">
        <w:rPr>
          <w:rFonts w:ascii="Times New Roman" w:hAnsi="Times New Roman" w:cs="Times New Roman"/>
          <w:bCs/>
          <w:sz w:val="28"/>
          <w:szCs w:val="28"/>
        </w:rPr>
        <w:t>особом образовательном подходе они способны</w:t>
      </w:r>
      <w:r w:rsidRPr="003717B0">
        <w:rPr>
          <w:rFonts w:ascii="Times New Roman" w:hAnsi="Times New Roman" w:cs="Times New Roman"/>
          <w:sz w:val="28"/>
          <w:szCs w:val="28"/>
        </w:rPr>
        <w:t xml:space="preserve">социально адаптироваться, интегрироваться в общество, приносить ему пользу и быть счастливыми. Такие дети в силу своих особенностей требуют специально организованных условий обучения и воспитания, а самое главное - особой любви, понимании и заботы. Которую конечно, в первую очередь, ребенок получает в своей семье. </w:t>
      </w:r>
    </w:p>
    <w:p w:rsidR="003717B0" w:rsidRDefault="003717B0" w:rsidP="003717B0">
      <w:pPr>
        <w:spacing w:after="0" w:line="240" w:lineRule="auto"/>
        <w:ind w:firstLine="709"/>
        <w:jc w:val="both"/>
        <w:rPr>
          <w:rFonts w:ascii="Times New Roman" w:hAnsi="Times New Roman" w:cs="Times New Roman"/>
          <w:sz w:val="28"/>
          <w:szCs w:val="28"/>
        </w:rPr>
      </w:pPr>
      <w:r w:rsidRPr="003717B0">
        <w:rPr>
          <w:rFonts w:ascii="Times New Roman" w:hAnsi="Times New Roman" w:cs="Times New Roman"/>
          <w:i/>
          <w:color w:val="FF0000"/>
          <w:sz w:val="28"/>
          <w:szCs w:val="28"/>
        </w:rPr>
        <w:t>Семья – это особый мир, внутри которого разворачиваются индивидуальные счастливые и несчастливые истории человеческих взаимоотношений, формируется либо деформируется личность ребенка.</w:t>
      </w:r>
      <w:r>
        <w:rPr>
          <w:rFonts w:ascii="Times New Roman" w:hAnsi="Times New Roman" w:cs="Times New Roman"/>
          <w:i/>
          <w:color w:val="FF0000"/>
          <w:sz w:val="28"/>
          <w:szCs w:val="28"/>
        </w:rPr>
        <w:t xml:space="preserve">                     </w:t>
      </w:r>
      <w:r w:rsidRPr="003717B0">
        <w:rPr>
          <w:rFonts w:ascii="Times New Roman" w:hAnsi="Times New Roman" w:cs="Times New Roman"/>
          <w:sz w:val="28"/>
          <w:szCs w:val="28"/>
        </w:rPr>
        <w:t xml:space="preserve">Для ребенка с особыми образовательными потребностями, семья, как первичное, наиболее эмоционально значимое пространство жизнедеятельности, должна выполнять свое базовое предназначение – стать для него своеобразной коррекционно-развивающей средой. Включаясь в такую среду, ребенок с особыми образовательными потребностями учится возмещать свои природные недостатки, обретает возможность справиться с возрастными задачами иными путями. </w:t>
      </w:r>
      <w:r>
        <w:rPr>
          <w:rFonts w:ascii="Times New Roman" w:hAnsi="Times New Roman" w:cs="Times New Roman"/>
          <w:sz w:val="28"/>
          <w:szCs w:val="28"/>
        </w:rPr>
        <w:t xml:space="preserve"> </w:t>
      </w:r>
    </w:p>
    <w:p w:rsidR="003717B0" w:rsidRPr="003717B0" w:rsidRDefault="003717B0" w:rsidP="003717B0">
      <w:pPr>
        <w:spacing w:after="0" w:line="240" w:lineRule="auto"/>
        <w:ind w:firstLine="709"/>
        <w:jc w:val="both"/>
        <w:rPr>
          <w:rFonts w:ascii="Times New Roman" w:hAnsi="Times New Roman" w:cs="Times New Roman"/>
          <w:sz w:val="28"/>
          <w:szCs w:val="28"/>
        </w:rPr>
      </w:pPr>
      <w:r w:rsidRPr="003717B0">
        <w:rPr>
          <w:rFonts w:ascii="Times New Roman" w:hAnsi="Times New Roman" w:cs="Times New Roman"/>
          <w:b/>
          <w:color w:val="C00000"/>
          <w:sz w:val="28"/>
          <w:szCs w:val="28"/>
        </w:rPr>
        <w:t xml:space="preserve">И наша наиважнейшая задача как родителей – это поддерживать, любить и принимать его таким какой он есть, ведь он </w:t>
      </w:r>
      <w:r w:rsidRPr="003717B0">
        <w:rPr>
          <w:rFonts w:ascii="Times New Roman" w:hAnsi="Times New Roman" w:cs="Times New Roman"/>
          <w:b/>
          <w:bCs/>
          <w:color w:val="C00000"/>
          <w:sz w:val="28"/>
          <w:szCs w:val="28"/>
        </w:rPr>
        <w:t>НАШ</w:t>
      </w:r>
      <w:r w:rsidRPr="003717B0">
        <w:rPr>
          <w:rFonts w:ascii="Times New Roman" w:hAnsi="Times New Roman" w:cs="Times New Roman"/>
          <w:b/>
          <w:color w:val="C00000"/>
          <w:sz w:val="28"/>
          <w:szCs w:val="28"/>
        </w:rPr>
        <w:t>.</w:t>
      </w:r>
    </w:p>
    <w:p w:rsidR="003717B0" w:rsidRPr="003717B0" w:rsidRDefault="003717B0" w:rsidP="003717B0">
      <w:pPr>
        <w:spacing w:after="0" w:line="240" w:lineRule="auto"/>
        <w:ind w:firstLine="709"/>
        <w:jc w:val="both"/>
        <w:rPr>
          <w:rFonts w:ascii="Times New Roman" w:hAnsi="Times New Roman" w:cs="Times New Roman"/>
          <w:sz w:val="28"/>
          <w:szCs w:val="28"/>
        </w:rPr>
      </w:pPr>
      <w:r w:rsidRPr="003717B0">
        <w:rPr>
          <w:rFonts w:ascii="Times New Roman" w:hAnsi="Times New Roman" w:cs="Times New Roman"/>
          <w:sz w:val="28"/>
          <w:szCs w:val="28"/>
        </w:rPr>
        <w:t xml:space="preserve">Еще одним важным направлением в работе с детьми с особыми образовательными потребностями является воспитание толерантности к этим детям в условиях детского сада. </w:t>
      </w:r>
    </w:p>
    <w:p w:rsidR="003717B0" w:rsidRPr="003717B0" w:rsidRDefault="003717B0" w:rsidP="003717B0">
      <w:pPr>
        <w:spacing w:after="0" w:line="240" w:lineRule="auto"/>
        <w:ind w:firstLine="709"/>
        <w:jc w:val="both"/>
        <w:rPr>
          <w:rFonts w:ascii="Times New Roman" w:hAnsi="Times New Roman" w:cs="Times New Roman"/>
          <w:sz w:val="28"/>
          <w:szCs w:val="28"/>
        </w:rPr>
      </w:pPr>
      <w:r w:rsidRPr="003717B0">
        <w:rPr>
          <w:rFonts w:ascii="Times New Roman" w:hAnsi="Times New Roman" w:cs="Times New Roman"/>
          <w:sz w:val="28"/>
          <w:szCs w:val="28"/>
        </w:rPr>
        <w:t xml:space="preserve">В мире миллионы людей. Они разные. У них разный пол, разный возраст, разный социальный статус, разная внешность, разные национальности. Мы разные, но мы все живем на одной планете - Земля. Мы каждый день сталкиваемся с большим количеством людей, которые не такие как мы, они не похожи на нас, они другие. Мы должны принимать их индивидуальность, уважать их права, выслушать их мнение. Мужчина должен уважать женщину, а </w:t>
      </w:r>
      <w:r w:rsidRPr="003717B0">
        <w:rPr>
          <w:rFonts w:ascii="Times New Roman" w:hAnsi="Times New Roman" w:cs="Times New Roman"/>
          <w:sz w:val="28"/>
          <w:szCs w:val="28"/>
        </w:rPr>
        <w:lastRenderedPageBreak/>
        <w:t xml:space="preserve">женщина мужчину, взрослый - ребенка, а ребенок - взрослого, физически и психически здоровый человек должен уважать больного человека, представитель одной национальности должен уважать представителя другой национальности. </w:t>
      </w:r>
    </w:p>
    <w:p w:rsidR="003717B0" w:rsidRPr="003717B0" w:rsidRDefault="003717B0" w:rsidP="003717B0">
      <w:pPr>
        <w:pStyle w:val="Default"/>
        <w:ind w:firstLine="709"/>
        <w:jc w:val="both"/>
        <w:rPr>
          <w:sz w:val="28"/>
          <w:szCs w:val="28"/>
        </w:rPr>
      </w:pPr>
      <w:r w:rsidRPr="003717B0">
        <w:rPr>
          <w:sz w:val="28"/>
          <w:szCs w:val="28"/>
        </w:rPr>
        <w:t xml:space="preserve">Большая роль в воспитании толерантности принадлежит семье, именно, какие отношения сформированы между членами семьи, как относятся к ребенку, зависит его самооценка, отношение к окружающим. </w:t>
      </w:r>
    </w:p>
    <w:p w:rsidR="003717B0" w:rsidRPr="003717B0" w:rsidRDefault="003717B0" w:rsidP="003717B0">
      <w:pPr>
        <w:spacing w:after="0" w:line="240" w:lineRule="auto"/>
        <w:ind w:firstLine="709"/>
        <w:jc w:val="both"/>
        <w:rPr>
          <w:rFonts w:ascii="Times New Roman" w:hAnsi="Times New Roman" w:cs="Times New Roman"/>
          <w:color w:val="0070C0"/>
          <w:sz w:val="28"/>
          <w:szCs w:val="28"/>
          <w:u w:val="single"/>
        </w:rPr>
      </w:pPr>
      <w:r w:rsidRPr="003717B0">
        <w:rPr>
          <w:rFonts w:ascii="Times New Roman" w:hAnsi="Times New Roman" w:cs="Times New Roman"/>
          <w:color w:val="0070C0"/>
          <w:sz w:val="28"/>
          <w:szCs w:val="28"/>
          <w:u w:val="single"/>
        </w:rPr>
        <w:t>Чтобы ребенок мог стать толерантным человеком, родителям надо научить его с уважением выслушивать любую точку зрения, перестать делить мир на два лагеря "свои" и "чужие", научить защищать свои убеждения без применения насилия, учить выслушать другого человека.</w:t>
      </w:r>
    </w:p>
    <w:p w:rsidR="003717B0" w:rsidRPr="003717B0" w:rsidRDefault="003717B0" w:rsidP="003717B0">
      <w:pPr>
        <w:pStyle w:val="Default"/>
        <w:ind w:firstLine="709"/>
        <w:jc w:val="both"/>
        <w:rPr>
          <w:sz w:val="28"/>
          <w:szCs w:val="28"/>
        </w:rPr>
      </w:pPr>
      <w:r w:rsidRPr="003717B0">
        <w:rPr>
          <w:sz w:val="28"/>
          <w:szCs w:val="28"/>
        </w:rPr>
        <w:t xml:space="preserve">В настоящее время, прежде всего, дошкольные учреждения совместно с семьей должны помогать осознанию дошкольником своего места в современном обществе, учить жить и адаптироваться. Родительская любовь создает единую психическую и духовно – эмоциональную атмосферу семьи, она - источник и гарантия благополучия ребенка, успешной социализации, залог его психического здоровья. </w:t>
      </w:r>
    </w:p>
    <w:p w:rsidR="003717B0" w:rsidRPr="003717B0" w:rsidRDefault="003717B0" w:rsidP="003717B0">
      <w:pPr>
        <w:spacing w:after="0" w:line="240" w:lineRule="auto"/>
        <w:ind w:firstLine="709"/>
        <w:jc w:val="both"/>
        <w:rPr>
          <w:rFonts w:ascii="Times New Roman" w:hAnsi="Times New Roman" w:cs="Times New Roman"/>
          <w:sz w:val="28"/>
          <w:szCs w:val="28"/>
        </w:rPr>
      </w:pPr>
      <w:r w:rsidRPr="003717B0">
        <w:rPr>
          <w:rFonts w:ascii="Times New Roman" w:hAnsi="Times New Roman" w:cs="Times New Roman"/>
          <w:sz w:val="28"/>
          <w:szCs w:val="28"/>
        </w:rPr>
        <w:t>Воспитывая в детях стремление к добру, взаимоуважению, любви, сочувствию и состраданию, родители создают образ будущего мира ребенка. Невозможно ожидать, что дети станут толерантными, высоконравственными личностями сами по себе, и что окружающий мир прекратит быть безнравственным и враждебным без наших усилий. По этой причине родителям следуетактивно участвовать в творчестве своих детей с самого раннего детства.</w:t>
      </w:r>
    </w:p>
    <w:p w:rsidR="003717B0" w:rsidRPr="003717B0" w:rsidRDefault="003717B0" w:rsidP="003717B0">
      <w:pPr>
        <w:spacing w:after="0" w:line="240" w:lineRule="auto"/>
        <w:jc w:val="center"/>
        <w:rPr>
          <w:rFonts w:ascii="Times New Roman" w:hAnsi="Times New Roman" w:cs="Times New Roman"/>
          <w:b/>
          <w:color w:val="FF0000"/>
          <w:sz w:val="28"/>
          <w:szCs w:val="28"/>
        </w:rPr>
      </w:pPr>
      <w:r w:rsidRPr="003717B0">
        <w:rPr>
          <w:rFonts w:ascii="Times New Roman" w:hAnsi="Times New Roman" w:cs="Times New Roman"/>
          <w:b/>
          <w:color w:val="FF0000"/>
          <w:sz w:val="28"/>
          <w:szCs w:val="28"/>
        </w:rPr>
        <w:t>Уважаемые родители!</w:t>
      </w:r>
    </w:p>
    <w:p w:rsidR="003717B0" w:rsidRPr="003717B0" w:rsidRDefault="003717B0" w:rsidP="003717B0">
      <w:pPr>
        <w:pStyle w:val="a3"/>
        <w:numPr>
          <w:ilvl w:val="0"/>
          <w:numId w:val="1"/>
        </w:numPr>
        <w:spacing w:after="0" w:line="240" w:lineRule="auto"/>
        <w:ind w:left="0" w:firstLine="709"/>
        <w:rPr>
          <w:rFonts w:ascii="Times New Roman" w:hAnsi="Times New Roman" w:cs="Times New Roman"/>
          <w:b/>
          <w:color w:val="FF0000"/>
          <w:sz w:val="28"/>
          <w:szCs w:val="28"/>
        </w:rPr>
      </w:pPr>
      <w:r w:rsidRPr="003717B0">
        <w:rPr>
          <w:rFonts w:ascii="Times New Roman" w:hAnsi="Times New Roman" w:cs="Times New Roman"/>
          <w:sz w:val="28"/>
          <w:szCs w:val="28"/>
        </w:rPr>
        <w:t>Поверьте, в уникальность своего ребёнка, в то, что Ваш ребёнок – единственный в своём роде, не похож ни на одного соседского ребёнка и не является точной копией Вас самих.</w:t>
      </w:r>
    </w:p>
    <w:p w:rsidR="003717B0" w:rsidRPr="003717B0" w:rsidRDefault="003717B0" w:rsidP="003717B0">
      <w:pPr>
        <w:pStyle w:val="a3"/>
        <w:numPr>
          <w:ilvl w:val="0"/>
          <w:numId w:val="1"/>
        </w:numPr>
        <w:spacing w:after="0" w:line="240" w:lineRule="auto"/>
        <w:ind w:left="0" w:firstLine="709"/>
        <w:jc w:val="both"/>
        <w:rPr>
          <w:rFonts w:ascii="Times New Roman" w:hAnsi="Times New Roman" w:cs="Times New Roman"/>
          <w:sz w:val="28"/>
          <w:szCs w:val="28"/>
        </w:rPr>
      </w:pPr>
      <w:r w:rsidRPr="003717B0">
        <w:rPr>
          <w:rFonts w:ascii="Times New Roman" w:hAnsi="Times New Roman" w:cs="Times New Roman"/>
          <w:sz w:val="28"/>
          <w:szCs w:val="28"/>
        </w:rPr>
        <w:t>Позвольте ребёнку быть самим собой, со своими недостатками, слабостями и достоинствами, Принимайте его таким, какой он есть. Опирайтесь на сильные стороны ребёнка.</w:t>
      </w:r>
    </w:p>
    <w:p w:rsidR="003717B0" w:rsidRPr="003717B0" w:rsidRDefault="003717B0" w:rsidP="003717B0">
      <w:pPr>
        <w:pStyle w:val="a3"/>
        <w:numPr>
          <w:ilvl w:val="0"/>
          <w:numId w:val="1"/>
        </w:numPr>
        <w:spacing w:after="0" w:line="240" w:lineRule="auto"/>
        <w:ind w:left="0" w:firstLine="709"/>
        <w:jc w:val="both"/>
        <w:rPr>
          <w:rFonts w:ascii="Times New Roman" w:hAnsi="Times New Roman" w:cs="Times New Roman"/>
          <w:sz w:val="28"/>
          <w:szCs w:val="28"/>
        </w:rPr>
      </w:pPr>
      <w:r w:rsidRPr="003717B0">
        <w:rPr>
          <w:rFonts w:ascii="Times New Roman" w:hAnsi="Times New Roman" w:cs="Times New Roman"/>
          <w:sz w:val="28"/>
          <w:szCs w:val="28"/>
        </w:rPr>
        <w:t>Не стесняйтесь демонстрировать ему свою любовь, дайте ему понять, что будете любить его всегда и при любых обстоятельствах.</w:t>
      </w:r>
    </w:p>
    <w:p w:rsidR="003717B0" w:rsidRPr="003717B0" w:rsidRDefault="003717B0" w:rsidP="003717B0">
      <w:pPr>
        <w:pStyle w:val="a3"/>
        <w:numPr>
          <w:ilvl w:val="0"/>
          <w:numId w:val="1"/>
        </w:numPr>
        <w:spacing w:after="0" w:line="240" w:lineRule="auto"/>
        <w:ind w:left="0" w:firstLine="709"/>
        <w:jc w:val="both"/>
        <w:rPr>
          <w:rFonts w:ascii="Times New Roman" w:hAnsi="Times New Roman" w:cs="Times New Roman"/>
          <w:sz w:val="28"/>
          <w:szCs w:val="28"/>
        </w:rPr>
      </w:pPr>
      <w:r w:rsidRPr="003717B0">
        <w:rPr>
          <w:rFonts w:ascii="Times New Roman" w:hAnsi="Times New Roman" w:cs="Times New Roman"/>
          <w:sz w:val="28"/>
          <w:szCs w:val="28"/>
        </w:rPr>
        <w:t>Не бойтесь "залюбить" ребёнка, смотрите ему в глаза, обнимайте и целуйте его тогда, когда ему этого хочется.</w:t>
      </w:r>
    </w:p>
    <w:p w:rsidR="003717B0" w:rsidRPr="003717B0" w:rsidRDefault="003717B0" w:rsidP="003717B0">
      <w:pPr>
        <w:pStyle w:val="a3"/>
        <w:numPr>
          <w:ilvl w:val="0"/>
          <w:numId w:val="1"/>
        </w:numPr>
        <w:spacing w:after="0" w:line="240" w:lineRule="auto"/>
        <w:ind w:left="0" w:firstLine="709"/>
        <w:jc w:val="both"/>
        <w:rPr>
          <w:rFonts w:ascii="Times New Roman" w:hAnsi="Times New Roman" w:cs="Times New Roman"/>
          <w:sz w:val="28"/>
          <w:szCs w:val="28"/>
        </w:rPr>
      </w:pPr>
      <w:r w:rsidRPr="003717B0">
        <w:rPr>
          <w:rFonts w:ascii="Times New Roman" w:hAnsi="Times New Roman" w:cs="Times New Roman"/>
          <w:sz w:val="28"/>
          <w:szCs w:val="28"/>
        </w:rPr>
        <w:t>Старайтесь, чтобы Ваша любовь не обернулась вседозволенностью и безнадзорностью. Установите четкие запреты (желательно, чтобы их было не много). Строго придерживайтесь установленных запретов.</w:t>
      </w:r>
    </w:p>
    <w:p w:rsidR="003717B0" w:rsidRPr="003717B0" w:rsidRDefault="003717B0" w:rsidP="003717B0">
      <w:pPr>
        <w:pStyle w:val="a3"/>
        <w:numPr>
          <w:ilvl w:val="0"/>
          <w:numId w:val="1"/>
        </w:numPr>
        <w:spacing w:after="0" w:line="240" w:lineRule="auto"/>
        <w:ind w:left="0" w:firstLine="709"/>
        <w:jc w:val="both"/>
        <w:rPr>
          <w:rFonts w:ascii="Times New Roman" w:hAnsi="Times New Roman" w:cs="Times New Roman"/>
          <w:sz w:val="28"/>
          <w:szCs w:val="28"/>
        </w:rPr>
      </w:pPr>
      <w:r w:rsidRPr="003717B0">
        <w:rPr>
          <w:rFonts w:ascii="Times New Roman" w:hAnsi="Times New Roman" w:cs="Times New Roman"/>
          <w:sz w:val="28"/>
          <w:szCs w:val="28"/>
        </w:rPr>
        <w:t>Не спешите прибегать к наказаниям. Постарайтесь воздействовать на ребенка просьбами. В случае неповиновения необходимо убедиться, что просьба соответствует возрасту и возможностям ребенка и только в том случае, если ребенок демонстрирует открытое неповиновение, родитель может подумать о наказании.</w:t>
      </w:r>
    </w:p>
    <w:p w:rsidR="003717B0" w:rsidRPr="003717B0" w:rsidRDefault="003717B0" w:rsidP="003717B0">
      <w:pPr>
        <w:pStyle w:val="a3"/>
        <w:numPr>
          <w:ilvl w:val="0"/>
          <w:numId w:val="1"/>
        </w:numPr>
        <w:spacing w:after="0" w:line="240" w:lineRule="auto"/>
        <w:ind w:left="0" w:firstLine="709"/>
        <w:jc w:val="both"/>
        <w:rPr>
          <w:rFonts w:ascii="Times New Roman" w:hAnsi="Times New Roman" w:cs="Times New Roman"/>
          <w:sz w:val="28"/>
          <w:szCs w:val="28"/>
        </w:rPr>
      </w:pPr>
      <w:r w:rsidRPr="003717B0">
        <w:rPr>
          <w:rFonts w:ascii="Times New Roman" w:hAnsi="Times New Roman" w:cs="Times New Roman"/>
          <w:sz w:val="28"/>
          <w:szCs w:val="28"/>
        </w:rPr>
        <w:t>Наказание должно соответствовать проступку ребенка, ребенок должен четко понимать, за что он наказан.</w:t>
      </w:r>
    </w:p>
    <w:p w:rsidR="003717B0" w:rsidRPr="003717B0" w:rsidRDefault="003717B0" w:rsidP="003717B0">
      <w:pPr>
        <w:pStyle w:val="a3"/>
        <w:numPr>
          <w:ilvl w:val="0"/>
          <w:numId w:val="1"/>
        </w:numPr>
        <w:spacing w:after="0" w:line="240" w:lineRule="auto"/>
        <w:ind w:left="0" w:firstLine="709"/>
        <w:jc w:val="both"/>
        <w:rPr>
          <w:rFonts w:ascii="Times New Roman" w:hAnsi="Times New Roman" w:cs="Times New Roman"/>
          <w:sz w:val="28"/>
          <w:szCs w:val="28"/>
        </w:rPr>
      </w:pPr>
      <w:r w:rsidRPr="003717B0">
        <w:rPr>
          <w:rFonts w:ascii="Times New Roman" w:hAnsi="Times New Roman" w:cs="Times New Roman"/>
          <w:sz w:val="28"/>
          <w:szCs w:val="28"/>
        </w:rPr>
        <w:lastRenderedPageBreak/>
        <w:t>Физические наказания—самая крайняя и самая тяжелая по своим последствиям карательная мера их необходимо исключить из методов воспитания.</w:t>
      </w:r>
    </w:p>
    <w:p w:rsidR="003717B0" w:rsidRPr="003717B0" w:rsidRDefault="003717B0" w:rsidP="003717B0">
      <w:pPr>
        <w:pStyle w:val="a3"/>
        <w:numPr>
          <w:ilvl w:val="0"/>
          <w:numId w:val="1"/>
        </w:numPr>
        <w:spacing w:after="0" w:line="240" w:lineRule="auto"/>
        <w:ind w:left="0" w:firstLine="709"/>
        <w:jc w:val="both"/>
        <w:rPr>
          <w:rFonts w:ascii="Times New Roman" w:hAnsi="Times New Roman" w:cs="Times New Roman"/>
          <w:sz w:val="28"/>
          <w:szCs w:val="28"/>
        </w:rPr>
      </w:pPr>
      <w:r w:rsidRPr="003717B0">
        <w:rPr>
          <w:rFonts w:ascii="Times New Roman" w:hAnsi="Times New Roman" w:cs="Times New Roman"/>
          <w:sz w:val="28"/>
          <w:szCs w:val="28"/>
        </w:rPr>
        <w:t>Ключ к сердцу ребенка лежит через игру. Именно в процессе игры Вы сможете лучше понять друг друга.</w:t>
      </w:r>
    </w:p>
    <w:p w:rsidR="003717B0" w:rsidRPr="003717B0" w:rsidRDefault="003717B0" w:rsidP="003717B0">
      <w:pPr>
        <w:pStyle w:val="a3"/>
        <w:numPr>
          <w:ilvl w:val="0"/>
          <w:numId w:val="1"/>
        </w:numPr>
        <w:spacing w:after="0" w:line="240" w:lineRule="auto"/>
        <w:ind w:left="0" w:firstLine="709"/>
        <w:jc w:val="both"/>
        <w:rPr>
          <w:rFonts w:ascii="Times New Roman" w:hAnsi="Times New Roman" w:cs="Times New Roman"/>
          <w:sz w:val="28"/>
          <w:szCs w:val="28"/>
        </w:rPr>
      </w:pPr>
      <w:r w:rsidRPr="003717B0">
        <w:rPr>
          <w:rFonts w:ascii="Times New Roman" w:hAnsi="Times New Roman" w:cs="Times New Roman"/>
          <w:sz w:val="28"/>
          <w:szCs w:val="28"/>
        </w:rPr>
        <w:t xml:space="preserve">Чаще разговаривайте с ребенком, объясняйте ему непонятные явления и ситуации. Помогите ребенку научиться понимать свое поведение и поведение других людей.  </w:t>
      </w:r>
    </w:p>
    <w:p w:rsidR="003717B0" w:rsidRDefault="003717B0" w:rsidP="003717B0">
      <w:pPr>
        <w:jc w:val="center"/>
        <w:rPr>
          <w:rFonts w:ascii="Times New Roman" w:hAnsi="Times New Roman" w:cs="Times New Roman"/>
          <w:sz w:val="28"/>
          <w:szCs w:val="28"/>
        </w:rPr>
      </w:pPr>
    </w:p>
    <w:p w:rsidR="003717B0" w:rsidRPr="003717B0" w:rsidRDefault="003717B0" w:rsidP="003717B0">
      <w:pPr>
        <w:jc w:val="center"/>
        <w:rPr>
          <w:rFonts w:ascii="Times New Roman" w:hAnsi="Times New Roman" w:cs="Times New Roman"/>
          <w:sz w:val="28"/>
          <w:szCs w:val="28"/>
        </w:rPr>
      </w:pPr>
    </w:p>
    <w:p w:rsidR="00324606" w:rsidRPr="003717B0" w:rsidRDefault="003717B0" w:rsidP="003717B0">
      <w:pPr>
        <w:spacing w:after="0"/>
        <w:jc w:val="center"/>
        <w:rPr>
          <w:rFonts w:ascii="Times New Roman" w:hAnsi="Times New Roman" w:cs="Times New Roman"/>
          <w:sz w:val="28"/>
          <w:szCs w:val="28"/>
        </w:rPr>
      </w:pPr>
      <w:r>
        <w:rPr>
          <w:noProof/>
          <w:lang w:eastAsia="ru-RU"/>
        </w:rPr>
        <w:drawing>
          <wp:inline distT="0" distB="0" distL="0" distR="0">
            <wp:extent cx="4752975" cy="4668041"/>
            <wp:effectExtent l="19050" t="0" r="9525" b="0"/>
            <wp:docPr id="4" name="Рисунок 4" descr="https://catherineasquithgallery.com/uploads/posts/2021-03/1614582331_18-p-detskii-sad-na-belom-fon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therineasquithgallery.com/uploads/posts/2021-03/1614582331_18-p-detskii-sad-na-belom-fone-22.jpg"/>
                    <pic:cNvPicPr>
                      <a:picLocks noChangeAspect="1" noChangeArrowheads="1"/>
                    </pic:cNvPicPr>
                  </pic:nvPicPr>
                  <pic:blipFill>
                    <a:blip r:embed="rId6" cstate="print"/>
                    <a:srcRect/>
                    <a:stretch>
                      <a:fillRect/>
                    </a:stretch>
                  </pic:blipFill>
                  <pic:spPr bwMode="auto">
                    <a:xfrm>
                      <a:off x="0" y="0"/>
                      <a:ext cx="4753856" cy="4668906"/>
                    </a:xfrm>
                    <a:prstGeom prst="rect">
                      <a:avLst/>
                    </a:prstGeom>
                    <a:noFill/>
                    <a:ln w="9525">
                      <a:noFill/>
                      <a:miter lim="800000"/>
                      <a:headEnd/>
                      <a:tailEnd/>
                    </a:ln>
                  </pic:spPr>
                </pic:pic>
              </a:graphicData>
            </a:graphic>
          </wp:inline>
        </w:drawing>
      </w:r>
    </w:p>
    <w:sectPr w:rsidR="00324606" w:rsidRPr="003717B0" w:rsidSect="003717B0">
      <w:pgSz w:w="11906" w:h="16838"/>
      <w:pgMar w:top="1134" w:right="1133" w:bottom="1134" w:left="1134" w:header="708" w:footer="708" w:gutter="0"/>
      <w:pgBorders w:offsetFrom="page">
        <w:top w:val="thickThinSmallGap" w:sz="24" w:space="24" w:color="FF0000"/>
        <w:left w:val="thickThinSmallGap" w:sz="24" w:space="24" w:color="FF0000"/>
        <w:bottom w:val="thinThickSmallGap" w:sz="24" w:space="24" w:color="FF0000"/>
        <w:right w:val="thinThickSmallGap"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B7D0E"/>
    <w:multiLevelType w:val="hybridMultilevel"/>
    <w:tmpl w:val="3DEA9B12"/>
    <w:lvl w:ilvl="0" w:tplc="96F25F3E">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717B0"/>
    <w:rsid w:val="00324606"/>
    <w:rsid w:val="00371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7B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17B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717B0"/>
    <w:pPr>
      <w:ind w:left="720"/>
      <w:contextualSpacing/>
    </w:pPr>
  </w:style>
  <w:style w:type="paragraph" w:styleId="a4">
    <w:name w:val="Balloon Text"/>
    <w:basedOn w:val="a"/>
    <w:link w:val="a5"/>
    <w:uiPriority w:val="99"/>
    <w:semiHidden/>
    <w:unhideWhenUsed/>
    <w:rsid w:val="003717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17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2022-03-07T17:39:00Z</dcterms:created>
  <dcterms:modified xsi:type="dcterms:W3CDTF">2022-03-07T18:00:00Z</dcterms:modified>
</cp:coreProperties>
</file>